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  <w:r w:rsidRPr="009E6A04">
        <w:rPr>
          <w:sz w:val="24"/>
          <w:szCs w:val="24"/>
        </w:rPr>
        <w:t>Приложение</w:t>
      </w:r>
      <w:r w:rsidRPr="009E6A04">
        <w:rPr>
          <w:sz w:val="24"/>
          <w:szCs w:val="24"/>
        </w:rPr>
        <w:br/>
        <w:t>к постановлению Администрации</w:t>
      </w:r>
    </w:p>
    <w:p w:rsid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Лямбирского муниципаль</w:t>
      </w:r>
      <w:r w:rsidR="00E94DD9">
        <w:rPr>
          <w:sz w:val="24"/>
          <w:szCs w:val="24"/>
        </w:rPr>
        <w:t>ного района</w:t>
      </w:r>
      <w:r w:rsidR="00E94DD9">
        <w:rPr>
          <w:sz w:val="24"/>
          <w:szCs w:val="24"/>
        </w:rPr>
        <w:br/>
        <w:t>от «___»________2022</w:t>
      </w:r>
      <w:r>
        <w:rPr>
          <w:sz w:val="24"/>
          <w:szCs w:val="24"/>
        </w:rPr>
        <w:t xml:space="preserve"> года №_____</w:t>
      </w:r>
    </w:p>
    <w:p w:rsidR="009E6A04" w:rsidRP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</w:p>
    <w:p w:rsidR="00465569" w:rsidRDefault="005B6272" w:rsidP="00B31188">
      <w:pPr>
        <w:pStyle w:val="a5"/>
        <w:ind w:firstLine="426"/>
        <w:jc w:val="center"/>
        <w:rPr>
          <w:b/>
          <w:color w:val="000000"/>
          <w:szCs w:val="28"/>
        </w:rPr>
      </w:pPr>
      <w:r>
        <w:rPr>
          <w:b/>
          <w:sz w:val="28"/>
          <w:szCs w:val="28"/>
        </w:rPr>
        <w:t>О</w:t>
      </w:r>
      <w:r w:rsidR="00465569">
        <w:rPr>
          <w:b/>
          <w:sz w:val="28"/>
          <w:szCs w:val="28"/>
        </w:rPr>
        <w:t xml:space="preserve">тчет о </w:t>
      </w:r>
      <w:r w:rsidR="009E6A04">
        <w:rPr>
          <w:b/>
          <w:sz w:val="28"/>
          <w:szCs w:val="28"/>
        </w:rPr>
        <w:t xml:space="preserve"> реализации </w:t>
      </w:r>
      <w:r w:rsidR="00B31188">
        <w:rPr>
          <w:b/>
          <w:sz w:val="28"/>
          <w:szCs w:val="28"/>
        </w:rPr>
        <w:t xml:space="preserve"> муниципальной</w:t>
      </w:r>
      <w:r w:rsidR="00465569">
        <w:rPr>
          <w:b/>
          <w:sz w:val="28"/>
          <w:szCs w:val="28"/>
        </w:rPr>
        <w:t xml:space="preserve"> программ</w:t>
      </w:r>
      <w:r w:rsidR="00B31188">
        <w:rPr>
          <w:b/>
          <w:sz w:val="28"/>
          <w:szCs w:val="28"/>
        </w:rPr>
        <w:t>ы</w:t>
      </w:r>
      <w:r w:rsidR="00465569">
        <w:rPr>
          <w:b/>
          <w:sz w:val="28"/>
          <w:szCs w:val="28"/>
        </w:rPr>
        <w:t xml:space="preserve"> </w:t>
      </w:r>
    </w:p>
    <w:p w:rsidR="00865AD0" w:rsidRDefault="00865AD0" w:rsidP="00865AD0">
      <w:pPr>
        <w:pStyle w:val="a3"/>
        <w:widowControl w:val="0"/>
        <w:suppressAutoHyphens/>
        <w:spacing w:line="240" w:lineRule="auto"/>
        <w:ind w:left="720" w:firstLine="0"/>
        <w:rPr>
          <w:b/>
          <w:color w:val="000000"/>
          <w:szCs w:val="28"/>
        </w:rPr>
      </w:pPr>
      <w:r w:rsidRPr="003703C8">
        <w:rPr>
          <w:b/>
          <w:color w:val="000000"/>
          <w:szCs w:val="28"/>
        </w:rPr>
        <w:t>  «Развитие физической культуры и спорта в Лямбирском муниципальном районе на 201</w:t>
      </w:r>
      <w:r w:rsidR="00AA62F1">
        <w:rPr>
          <w:b/>
          <w:color w:val="000000"/>
          <w:szCs w:val="28"/>
        </w:rPr>
        <w:t>6-2024</w:t>
      </w:r>
      <w:r w:rsidRPr="003703C8">
        <w:rPr>
          <w:b/>
          <w:color w:val="000000"/>
          <w:szCs w:val="28"/>
        </w:rPr>
        <w:t xml:space="preserve"> годы»</w:t>
      </w:r>
      <w:r w:rsidR="00E94DD9">
        <w:rPr>
          <w:b/>
          <w:color w:val="000000"/>
          <w:szCs w:val="28"/>
        </w:rPr>
        <w:t xml:space="preserve"> за 2021</w:t>
      </w:r>
      <w:r w:rsidR="00B31188">
        <w:rPr>
          <w:b/>
          <w:color w:val="000000"/>
          <w:szCs w:val="28"/>
        </w:rPr>
        <w:t xml:space="preserve"> год.</w:t>
      </w:r>
    </w:p>
    <w:p w:rsidR="00465569" w:rsidRPr="003703C8" w:rsidRDefault="00465569" w:rsidP="00865AD0">
      <w:pPr>
        <w:pStyle w:val="a3"/>
        <w:widowControl w:val="0"/>
        <w:suppressAutoHyphens/>
        <w:spacing w:line="240" w:lineRule="auto"/>
        <w:ind w:left="720" w:firstLine="0"/>
        <w:rPr>
          <w:b/>
          <w:color w:val="000000"/>
          <w:szCs w:val="28"/>
        </w:rPr>
      </w:pPr>
    </w:p>
    <w:p w:rsidR="00865AD0" w:rsidRPr="009E6A04" w:rsidRDefault="00B31188" w:rsidP="00F20EA2">
      <w:pPr>
        <w:pStyle w:val="a5"/>
        <w:spacing w:line="276" w:lineRule="auto"/>
        <w:ind w:firstLine="567"/>
        <w:jc w:val="both"/>
        <w:rPr>
          <w:sz w:val="28"/>
          <w:szCs w:val="28"/>
        </w:rPr>
      </w:pPr>
      <w:r w:rsidRPr="009E6A04">
        <w:rPr>
          <w:sz w:val="28"/>
          <w:szCs w:val="28"/>
        </w:rPr>
        <w:t>Муниципальная</w:t>
      </w:r>
      <w:r w:rsidR="00865AD0" w:rsidRPr="009E6A04">
        <w:rPr>
          <w:sz w:val="28"/>
          <w:szCs w:val="28"/>
        </w:rPr>
        <w:t xml:space="preserve"> программа Лямбирского муниципального района «Развитие физической культуры и спорта в Лямбирском муниципальном районе на 201</w:t>
      </w:r>
      <w:r w:rsidR="00D534D5" w:rsidRPr="009E6A04">
        <w:rPr>
          <w:sz w:val="28"/>
          <w:szCs w:val="28"/>
        </w:rPr>
        <w:t>6</w:t>
      </w:r>
      <w:r w:rsidR="00AA62F1" w:rsidRPr="009E6A04">
        <w:rPr>
          <w:sz w:val="28"/>
          <w:szCs w:val="28"/>
        </w:rPr>
        <w:t>-202</w:t>
      </w:r>
      <w:r w:rsidR="00F20EA2" w:rsidRPr="009E6A04">
        <w:rPr>
          <w:sz w:val="28"/>
          <w:szCs w:val="28"/>
        </w:rPr>
        <w:t>4</w:t>
      </w:r>
      <w:r w:rsidR="00865AD0" w:rsidRPr="009E6A04">
        <w:rPr>
          <w:sz w:val="28"/>
          <w:szCs w:val="28"/>
        </w:rPr>
        <w:t xml:space="preserve"> годы»</w:t>
      </w:r>
      <w:r w:rsidR="00D97088" w:rsidRPr="009E6A04">
        <w:rPr>
          <w:sz w:val="28"/>
          <w:szCs w:val="28"/>
        </w:rPr>
        <w:t xml:space="preserve"> </w:t>
      </w:r>
      <w:r w:rsidR="00F20EA2" w:rsidRPr="009E6A04">
        <w:rPr>
          <w:sz w:val="28"/>
          <w:szCs w:val="28"/>
        </w:rPr>
        <w:t>(далее – Муниципальная программа)</w:t>
      </w:r>
      <w:r w:rsidR="00865AD0" w:rsidRPr="009E6A04">
        <w:rPr>
          <w:sz w:val="28"/>
          <w:szCs w:val="28"/>
        </w:rPr>
        <w:t xml:space="preserve"> утверждена Постановлением Администрации Лямбирского муниципального района от </w:t>
      </w:r>
      <w:r w:rsidR="00C42525" w:rsidRPr="009E6A04">
        <w:rPr>
          <w:sz w:val="28"/>
          <w:szCs w:val="28"/>
        </w:rPr>
        <w:t>31.12.2015</w:t>
      </w:r>
      <w:r w:rsidR="00865AD0" w:rsidRPr="009E6A04">
        <w:rPr>
          <w:sz w:val="28"/>
          <w:szCs w:val="28"/>
        </w:rPr>
        <w:t xml:space="preserve"> № </w:t>
      </w:r>
      <w:r w:rsidR="00C42525" w:rsidRPr="009E6A04">
        <w:rPr>
          <w:sz w:val="28"/>
          <w:szCs w:val="28"/>
        </w:rPr>
        <w:t>1745</w:t>
      </w:r>
      <w:r w:rsidR="00865AD0" w:rsidRPr="009E6A04">
        <w:rPr>
          <w:sz w:val="28"/>
          <w:szCs w:val="28"/>
        </w:rPr>
        <w:t>.</w:t>
      </w:r>
    </w:p>
    <w:p w:rsidR="00982828" w:rsidRPr="009E6A04" w:rsidRDefault="00982828" w:rsidP="00F20EA2">
      <w:pPr>
        <w:pStyle w:val="a5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E6A04">
        <w:rPr>
          <w:sz w:val="28"/>
          <w:szCs w:val="28"/>
        </w:rPr>
        <w:t xml:space="preserve">Целью </w:t>
      </w:r>
      <w:r w:rsidR="00F20EA2" w:rsidRPr="009E6A04">
        <w:rPr>
          <w:sz w:val="28"/>
          <w:szCs w:val="28"/>
        </w:rPr>
        <w:t>Муниципальной п</w:t>
      </w:r>
      <w:r w:rsidRPr="009E6A04">
        <w:rPr>
          <w:sz w:val="28"/>
          <w:szCs w:val="28"/>
        </w:rPr>
        <w:t>рограммы является - с</w:t>
      </w:r>
      <w:r w:rsidRPr="009E6A04">
        <w:rPr>
          <w:color w:val="000000"/>
          <w:sz w:val="28"/>
          <w:szCs w:val="28"/>
        </w:rPr>
        <w:t>оздание условий, обеспечивающих возможность гражданам Лямбирского муниципального района систематически заниматься физической культурой и массовым спортом и вести здоровый образ жизни.</w:t>
      </w:r>
    </w:p>
    <w:p w:rsidR="00F20EA2" w:rsidRPr="009E6A04" w:rsidRDefault="00F20EA2" w:rsidP="00F20EA2">
      <w:pPr>
        <w:pStyle w:val="a5"/>
        <w:spacing w:line="276" w:lineRule="auto"/>
        <w:jc w:val="both"/>
        <w:rPr>
          <w:sz w:val="28"/>
          <w:szCs w:val="28"/>
        </w:rPr>
      </w:pPr>
      <w:r w:rsidRPr="009E6A04">
        <w:rPr>
          <w:sz w:val="28"/>
          <w:szCs w:val="28"/>
        </w:rPr>
        <w:t xml:space="preserve">         </w:t>
      </w:r>
      <w:proofErr w:type="gramStart"/>
      <w:r w:rsidRPr="009E6A04">
        <w:rPr>
          <w:sz w:val="28"/>
          <w:szCs w:val="28"/>
        </w:rPr>
        <w:t xml:space="preserve">В Муниципальную программу были внесены следующие изменения Постановлениями Администрации Лямбирского муниципального района РМ: от 12.12.2016№ 1618; от 14.03.2017 г.№ 357; от 30.12.2018г. №1725; от 27.03.2017г. №439; от 29.12.2017г. №2052; от 15.05.2018г. №619; от 21.12.2018г. №1293; от 14.11.2019г. №1005 </w:t>
      </w:r>
      <w:r w:rsidR="00CF6A8D">
        <w:rPr>
          <w:sz w:val="28"/>
          <w:szCs w:val="28"/>
        </w:rPr>
        <w:t>программа продлена до 2024 года; от 30.11.2021г. №1057.</w:t>
      </w:r>
      <w:proofErr w:type="gramEnd"/>
    </w:p>
    <w:p w:rsidR="004519DA" w:rsidRPr="009E6A04" w:rsidRDefault="00982828" w:rsidP="00F20EA2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94DD9">
        <w:rPr>
          <w:rFonts w:ascii="Times New Roman" w:hAnsi="Times New Roman" w:cs="Times New Roman"/>
          <w:color w:val="000000"/>
          <w:sz w:val="28"/>
          <w:szCs w:val="28"/>
        </w:rPr>
        <w:t>В 2021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году были проведены</w:t>
      </w:r>
      <w:r w:rsidR="00865AD0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мероприятия: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Республиканские соревнования по легкой атлетике на призы Олимпийского призера, уроженца Лямбирского района Д.Г </w:t>
      </w:r>
      <w:proofErr w:type="spellStart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Нижегородова</w:t>
      </w:r>
      <w:proofErr w:type="spellEnd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Районный этап Республиканских соревнований «Мини-футбол в школу»;</w:t>
      </w:r>
    </w:p>
    <w:p w:rsidR="006939B0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Районный этап Республиканской спартакиады «Старты надежд»;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Новогодний турнир по мини-футболу среди бюджетных организаций Лямбирского муниципального района;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Районный физкультурно-спортивный </w:t>
      </w:r>
      <w:proofErr w:type="gramStart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праздник</w:t>
      </w:r>
      <w:proofErr w:type="gramEnd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посвященный Всероссийскому Дню физкультурника;  </w:t>
      </w:r>
    </w:p>
    <w:p w:rsidR="000536AE" w:rsidRPr="009E6A04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Районный этап Всероссийского дня здоровья «Лыжня России»;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Рождественский турнир по волейболу среди бюджетных организаций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Районная легкоатлетическая </w:t>
      </w:r>
      <w:proofErr w:type="gram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эстафета</w:t>
      </w:r>
      <w:proofErr w:type="gramEnd"/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посвященная Дню Победы;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«Мама, Папа, Я – спортивная семья;</w:t>
      </w:r>
    </w:p>
    <w:p w:rsidR="000536AE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Районное физкультурно-спортивное мероприятие «А ну-ка парни»;</w:t>
      </w:r>
    </w:p>
    <w:p w:rsidR="006939B0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сложившейся эпидемиологической обстановки и ряда запретов на проведение массовых физкультурных мероприятий в 2021 году, были отменены двадцать одно спортивное мероприятие муниципального значения: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1.Открытый турнир по шахматам на призы Администрации Лямбирского муниципального района                                                        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2. Республиканские соревнования по легкой атлетике на призы Администрации Лямбирского муниципального района 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>3. Районные соревнования по стрельбе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Районные соревнования по баскетболу посвященные памяти Н.Ф. Рыбакова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5. Районные соревнования «Шиповка </w:t>
      </w:r>
      <w:proofErr w:type="gramStart"/>
      <w:r w:rsidRPr="006939B0">
        <w:rPr>
          <w:rFonts w:ascii="Times New Roman" w:hAnsi="Times New Roman" w:cs="Times New Roman"/>
          <w:color w:val="000000"/>
          <w:sz w:val="28"/>
          <w:szCs w:val="28"/>
        </w:rPr>
        <w:t>юных</w:t>
      </w:r>
      <w:proofErr w:type="gramEnd"/>
      <w:r w:rsidRPr="006939B0">
        <w:rPr>
          <w:rFonts w:ascii="Times New Roman" w:hAnsi="Times New Roman" w:cs="Times New Roman"/>
          <w:color w:val="000000"/>
          <w:sz w:val="28"/>
          <w:szCs w:val="28"/>
        </w:rPr>
        <w:t>»              6. Турнир по хоккею с шайбой посвященный Всероссийскому Дню защитников Отечества                7. Районные соревнования по настольному теннису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8. Районные соревнования </w:t>
      </w:r>
      <w:proofErr w:type="gramStart"/>
      <w:r w:rsidRPr="006939B0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шашка                               9. Районные соревнования по баскетболу среди юношей  10. Районные соревнования по зимним видам спорта «Быстрая лыжня»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>11. Районные соревнования по волейболу среди юношей и девушек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>12. Районные соревнования по волейболу на призы Администрации Лямбирского муниципального района 13. Районные соревнования по легкоатлетическому многоборью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14. Районный этап Всероссийского дня бега «Кросс нации»                                                                   15. Республиканский турнир по греко-римской борьбе на призы братьев </w:t>
      </w:r>
      <w:proofErr w:type="spellStart"/>
      <w:r w:rsidRPr="006939B0">
        <w:rPr>
          <w:rFonts w:ascii="Times New Roman" w:hAnsi="Times New Roman" w:cs="Times New Roman"/>
          <w:color w:val="000000"/>
          <w:sz w:val="28"/>
          <w:szCs w:val="28"/>
        </w:rPr>
        <w:t>Халиловых</w:t>
      </w:r>
      <w:proofErr w:type="spellEnd"/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>16. Спартакиада Лямбирского муниципального района среди детей – инвалидов, молодежи с ограниченными возможностями и инвалидов старшей возрастной группы</w:t>
      </w:r>
    </w:p>
    <w:p w:rsidR="006939B0" w:rsidRPr="006939B0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>17. Районные соревнования по греко-римской борьбе</w:t>
      </w:r>
    </w:p>
    <w:p w:rsidR="006939B0" w:rsidRPr="009E6A04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18. Спартакиада сельских поселений Лямбирского муниципального района                                             19. Районные соревнования по футболу на приз клуба «Кожаный мяч»                                                       20. Районные соревнования по мини-футболу среди мужчин посвященные памяти Н.И. </w:t>
      </w:r>
      <w:proofErr w:type="spellStart"/>
      <w:r w:rsidRPr="006939B0">
        <w:rPr>
          <w:rFonts w:ascii="Times New Roman" w:hAnsi="Times New Roman" w:cs="Times New Roman"/>
          <w:color w:val="000000"/>
          <w:sz w:val="28"/>
          <w:szCs w:val="28"/>
        </w:rPr>
        <w:t>Нугаева</w:t>
      </w:r>
      <w:proofErr w:type="spellEnd"/>
      <w:r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21. Районные соревнования по бегу посвященные памяти Героя социалистического труда А.В. Долганова</w:t>
      </w:r>
    </w:p>
    <w:p w:rsidR="00865AD0" w:rsidRPr="00123C9C" w:rsidRDefault="00123C9C" w:rsidP="00123C9C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65AD0" w:rsidRPr="009E6A04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осуществлялось за счет средств бюджета Лямбирского муниципального района</w:t>
      </w:r>
      <w:r w:rsidR="00C42525" w:rsidRPr="009E6A04">
        <w:rPr>
          <w:rFonts w:ascii="Times New Roman" w:hAnsi="Times New Roman" w:cs="Times New Roman"/>
          <w:sz w:val="28"/>
          <w:szCs w:val="28"/>
        </w:rPr>
        <w:t xml:space="preserve"> Республики Мордовия.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5AD0" w:rsidRPr="009E6A04">
        <w:rPr>
          <w:rFonts w:ascii="Times New Roman" w:hAnsi="Times New Roman" w:cs="Times New Roman"/>
          <w:sz w:val="28"/>
          <w:szCs w:val="28"/>
        </w:rPr>
        <w:t>Всего на реализац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4DD9">
        <w:rPr>
          <w:rFonts w:ascii="Times New Roman" w:hAnsi="Times New Roman" w:cs="Times New Roman"/>
          <w:sz w:val="28"/>
          <w:szCs w:val="28"/>
        </w:rPr>
        <w:t>ю программных мероприятий в 2021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году было предусмотрено  </w:t>
      </w:r>
      <w:r w:rsidR="00CF6A8D">
        <w:rPr>
          <w:rFonts w:ascii="Times New Roman" w:hAnsi="Times New Roman" w:cs="Times New Roman"/>
          <w:sz w:val="28"/>
          <w:szCs w:val="28"/>
        </w:rPr>
        <w:t>305,9</w:t>
      </w:r>
      <w:r w:rsidR="009803B0" w:rsidRPr="009E6A04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C42525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9803B0" w:rsidRPr="009E6A04">
        <w:rPr>
          <w:rFonts w:ascii="Times New Roman" w:hAnsi="Times New Roman" w:cs="Times New Roman"/>
          <w:sz w:val="28"/>
          <w:szCs w:val="28"/>
        </w:rPr>
        <w:t>на выполнение мероприятий программы</w:t>
      </w:r>
      <w:r w:rsidR="009E6A04">
        <w:rPr>
          <w:rFonts w:ascii="Times New Roman" w:hAnsi="Times New Roman" w:cs="Times New Roman"/>
          <w:sz w:val="28"/>
          <w:szCs w:val="28"/>
        </w:rPr>
        <w:t> </w:t>
      </w:r>
      <w:r w:rsidR="009803B0" w:rsidRPr="009E6A04">
        <w:rPr>
          <w:rFonts w:ascii="Times New Roman" w:hAnsi="Times New Roman" w:cs="Times New Roman"/>
          <w:sz w:val="28"/>
          <w:szCs w:val="28"/>
        </w:rPr>
        <w:t>в</w:t>
      </w:r>
      <w:r w:rsidR="009E6A04">
        <w:rPr>
          <w:rFonts w:ascii="Times New Roman" w:hAnsi="Times New Roman" w:cs="Times New Roman"/>
          <w:sz w:val="28"/>
          <w:szCs w:val="28"/>
        </w:rPr>
        <w:t> </w:t>
      </w:r>
      <w:r w:rsidR="009803B0" w:rsidRPr="009E6A04">
        <w:rPr>
          <w:rFonts w:ascii="Times New Roman" w:hAnsi="Times New Roman" w:cs="Times New Roman"/>
          <w:sz w:val="28"/>
          <w:szCs w:val="28"/>
        </w:rPr>
        <w:t>Лямбирском </w:t>
      </w:r>
      <w:r w:rsidR="009803B0" w:rsidRPr="009E6A04">
        <w:rPr>
          <w:rFonts w:ascii="Times New Roman" w:hAnsi="Times New Roman" w:cs="Times New Roman"/>
          <w:bCs/>
          <w:sz w:val="28"/>
          <w:szCs w:val="28"/>
        </w:rPr>
        <w:t>муниципальном районе</w:t>
      </w:r>
      <w:r w:rsidR="009E6A04">
        <w:rPr>
          <w:rFonts w:ascii="Times New Roman" w:hAnsi="Times New Roman" w:cs="Times New Roman"/>
          <w:bCs/>
          <w:sz w:val="28"/>
          <w:szCs w:val="28"/>
        </w:rPr>
        <w:t> </w:t>
      </w:r>
      <w:r w:rsidR="009E6A04">
        <w:rPr>
          <w:rFonts w:ascii="Times New Roman" w:hAnsi="Times New Roman" w:cs="Times New Roman"/>
          <w:sz w:val="28"/>
          <w:szCs w:val="28"/>
        </w:rPr>
        <w:t>было вы</w:t>
      </w:r>
      <w:r w:rsidR="00C42525" w:rsidRPr="009E6A04">
        <w:rPr>
          <w:rFonts w:ascii="Times New Roman" w:hAnsi="Times New Roman" w:cs="Times New Roman"/>
          <w:sz w:val="28"/>
          <w:szCs w:val="28"/>
        </w:rPr>
        <w:t>делено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F6A8D">
        <w:rPr>
          <w:rFonts w:ascii="Times New Roman" w:hAnsi="Times New Roman" w:cs="Times New Roman"/>
          <w:sz w:val="28"/>
          <w:szCs w:val="28"/>
        </w:rPr>
        <w:t>41,5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5AD0" w:rsidRPr="009E6A04">
        <w:rPr>
          <w:rFonts w:ascii="Times New Roman" w:hAnsi="Times New Roman" w:cs="Times New Roman"/>
          <w:sz w:val="28"/>
          <w:szCs w:val="28"/>
        </w:rPr>
        <w:t>тыс.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6A04">
        <w:rPr>
          <w:rFonts w:ascii="Times New Roman" w:hAnsi="Times New Roman" w:cs="Times New Roman"/>
          <w:sz w:val="28"/>
          <w:szCs w:val="28"/>
        </w:rPr>
        <w:br/>
      </w:r>
      <w:r w:rsidR="009803B0" w:rsidRPr="009E6A04">
        <w:rPr>
          <w:rFonts w:ascii="Times New Roman" w:hAnsi="Times New Roman" w:cs="Times New Roman"/>
          <w:sz w:val="28"/>
          <w:szCs w:val="28"/>
        </w:rPr>
        <w:t>руб.</w:t>
      </w:r>
      <w:r w:rsidR="00C42525" w:rsidRPr="009E6A04">
        <w:rPr>
          <w:rFonts w:ascii="Times New Roman" w:hAnsi="Times New Roman" w:cs="Times New Roman"/>
          <w:bCs/>
          <w:sz w:val="28"/>
          <w:szCs w:val="28"/>
        </w:rPr>
        <w:br/>
      </w:r>
      <w:r w:rsidR="00D97088" w:rsidRPr="009E6A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</w:t>
      </w:r>
      <w:r w:rsidR="00847159" w:rsidRPr="009E6A04">
        <w:rPr>
          <w:rFonts w:ascii="Times New Roman" w:hAnsi="Times New Roman" w:cs="Times New Roman"/>
          <w:sz w:val="28"/>
          <w:szCs w:val="28"/>
        </w:rPr>
        <w:t>составляет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A065F1">
        <w:rPr>
          <w:rFonts w:ascii="Times New Roman" w:hAnsi="Times New Roman" w:cs="Times New Roman"/>
          <w:sz w:val="28"/>
          <w:szCs w:val="28"/>
          <w:lang w:val="en-US"/>
        </w:rPr>
        <w:t>32</w:t>
      </w:r>
      <w:r w:rsidR="00A065F1">
        <w:rPr>
          <w:rFonts w:ascii="Times New Roman" w:hAnsi="Times New Roman" w:cs="Times New Roman"/>
          <w:sz w:val="28"/>
          <w:szCs w:val="28"/>
        </w:rPr>
        <w:t>,</w:t>
      </w:r>
      <w:r w:rsidR="00A065F1">
        <w:rPr>
          <w:rFonts w:ascii="Times New Roman" w:hAnsi="Times New Roman" w:cs="Times New Roman"/>
          <w:sz w:val="28"/>
          <w:szCs w:val="28"/>
          <w:lang w:val="en-US"/>
        </w:rPr>
        <w:t>3</w:t>
      </w:r>
      <w:bookmarkStart w:id="0" w:name="_GoBack"/>
      <w:bookmarkEnd w:id="0"/>
      <w:r w:rsidR="00865AD0" w:rsidRPr="009E6A04">
        <w:rPr>
          <w:rFonts w:ascii="Times New Roman" w:hAnsi="Times New Roman" w:cs="Times New Roman"/>
          <w:sz w:val="28"/>
          <w:szCs w:val="28"/>
        </w:rPr>
        <w:t xml:space="preserve"> %. Оценка эффективности использования бюджетных средств </w:t>
      </w:r>
      <w:r w:rsidR="006939B0">
        <w:rPr>
          <w:rFonts w:ascii="Times New Roman" w:hAnsi="Times New Roman" w:cs="Times New Roman"/>
          <w:sz w:val="28"/>
          <w:szCs w:val="28"/>
        </w:rPr>
        <w:t>237,8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%. Средняя степень достижения значений показ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ателей (индикаторов) составила </w:t>
      </w:r>
      <w:r w:rsidR="005E65F5">
        <w:rPr>
          <w:rFonts w:ascii="Times New Roman" w:hAnsi="Times New Roman" w:cs="Times New Roman"/>
          <w:sz w:val="28"/>
          <w:szCs w:val="28"/>
        </w:rPr>
        <w:t>61</w:t>
      </w:r>
      <w:r w:rsidR="00CF6A8D">
        <w:rPr>
          <w:rFonts w:ascii="Times New Roman" w:hAnsi="Times New Roman" w:cs="Times New Roman"/>
          <w:sz w:val="28"/>
          <w:szCs w:val="28"/>
        </w:rPr>
        <w:t>,9</w:t>
      </w:r>
      <w:r w:rsidR="00865AD0" w:rsidRPr="009E6A04">
        <w:rPr>
          <w:rFonts w:ascii="Times New Roman" w:hAnsi="Times New Roman" w:cs="Times New Roman"/>
          <w:sz w:val="28"/>
          <w:szCs w:val="28"/>
        </w:rPr>
        <w:t>%. Уровень эффе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ктивности реализации программы </w:t>
      </w:r>
      <w:r w:rsidR="006939B0">
        <w:rPr>
          <w:rFonts w:ascii="Times New Roman" w:hAnsi="Times New Roman" w:cs="Times New Roman"/>
          <w:sz w:val="28"/>
          <w:szCs w:val="28"/>
        </w:rPr>
        <w:t>147,1</w:t>
      </w:r>
      <w:r w:rsidR="00C858E3" w:rsidRPr="009E6A04">
        <w:rPr>
          <w:rFonts w:ascii="Times New Roman" w:hAnsi="Times New Roman" w:cs="Times New Roman"/>
          <w:sz w:val="28"/>
          <w:szCs w:val="28"/>
        </w:rPr>
        <w:t>%, что свидетельствует о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B00B45">
        <w:rPr>
          <w:rFonts w:ascii="Times New Roman" w:hAnsi="Times New Roman" w:cs="Times New Roman"/>
          <w:sz w:val="28"/>
          <w:szCs w:val="28"/>
        </w:rPr>
        <w:t xml:space="preserve">высокой </w:t>
      </w:r>
      <w:r w:rsidR="00D534D5" w:rsidRPr="009E6A04">
        <w:rPr>
          <w:rFonts w:ascii="Times New Roman" w:hAnsi="Times New Roman" w:cs="Times New Roman"/>
          <w:sz w:val="28"/>
          <w:szCs w:val="28"/>
        </w:rPr>
        <w:t>эффективности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 реализации </w:t>
      </w:r>
      <w:r w:rsidR="00C858E3" w:rsidRPr="009E6A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5AD0" w:rsidRPr="009E6A04">
        <w:rPr>
          <w:rFonts w:ascii="Times New Roman" w:hAnsi="Times New Roman" w:cs="Times New Roman"/>
          <w:sz w:val="28"/>
          <w:szCs w:val="28"/>
        </w:rPr>
        <w:t>программы</w:t>
      </w:r>
      <w:r w:rsidR="00CF6A8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F6A8D">
        <w:rPr>
          <w:rFonts w:ascii="Times New Roman" w:hAnsi="Times New Roman" w:cs="Times New Roman"/>
          <w:sz w:val="28"/>
          <w:szCs w:val="28"/>
        </w:rPr>
        <w:t xml:space="preserve"> 2021</w:t>
      </w:r>
      <w:r w:rsidR="009803B0" w:rsidRPr="009E6A0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B6272" w:rsidRPr="009E6A04" w:rsidRDefault="005B6272" w:rsidP="005B6272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04">
        <w:rPr>
          <w:rFonts w:ascii="Times New Roman" w:hAnsi="Times New Roman" w:cs="Times New Roman"/>
          <w:bCs/>
          <w:sz w:val="28"/>
          <w:szCs w:val="28"/>
        </w:rPr>
        <w:t xml:space="preserve">      Более подробно информация о выполнении показателей и резу</w:t>
      </w:r>
      <w:r w:rsidR="00D97088" w:rsidRPr="009E6A04">
        <w:rPr>
          <w:rFonts w:ascii="Times New Roman" w:hAnsi="Times New Roman" w:cs="Times New Roman"/>
          <w:bCs/>
          <w:sz w:val="28"/>
          <w:szCs w:val="28"/>
        </w:rPr>
        <w:t>льтатах реализации мероприятий М</w:t>
      </w:r>
      <w:r w:rsidRPr="009E6A04">
        <w:rPr>
          <w:rFonts w:ascii="Times New Roman" w:hAnsi="Times New Roman" w:cs="Times New Roman"/>
          <w:bCs/>
          <w:sz w:val="28"/>
          <w:szCs w:val="28"/>
        </w:rPr>
        <w:t>униципальной программы «</w:t>
      </w:r>
      <w:r w:rsidR="00AA62F1" w:rsidRPr="009E6A04">
        <w:rPr>
          <w:rFonts w:ascii="Times New Roman" w:hAnsi="Times New Roman" w:cs="Times New Roman"/>
          <w:bCs/>
          <w:sz w:val="28"/>
          <w:szCs w:val="28"/>
        </w:rPr>
        <w:t>Развитие физической культуры и спорта в Лямбирском муниципальном районе на 2016-202</w:t>
      </w:r>
      <w:r w:rsidR="00D97088" w:rsidRPr="009E6A04">
        <w:rPr>
          <w:rFonts w:ascii="Times New Roman" w:hAnsi="Times New Roman" w:cs="Times New Roman"/>
          <w:bCs/>
          <w:sz w:val="28"/>
          <w:szCs w:val="28"/>
        </w:rPr>
        <w:t>4</w:t>
      </w:r>
      <w:r w:rsidR="00AA62F1" w:rsidRPr="009E6A04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9E6A04">
        <w:rPr>
          <w:rFonts w:ascii="Times New Roman" w:hAnsi="Times New Roman" w:cs="Times New Roman"/>
          <w:bCs/>
          <w:sz w:val="28"/>
          <w:szCs w:val="28"/>
        </w:rPr>
        <w:t>» пре</w:t>
      </w:r>
      <w:r w:rsidR="009E6A04">
        <w:rPr>
          <w:rFonts w:ascii="Times New Roman" w:hAnsi="Times New Roman" w:cs="Times New Roman"/>
          <w:bCs/>
          <w:sz w:val="28"/>
          <w:szCs w:val="28"/>
        </w:rPr>
        <w:t>дставлена в Приложении</w:t>
      </w:r>
      <w:r w:rsidR="00E94DD9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9E6A04">
        <w:rPr>
          <w:rFonts w:ascii="Times New Roman" w:hAnsi="Times New Roman" w:cs="Times New Roman"/>
          <w:bCs/>
          <w:sz w:val="28"/>
          <w:szCs w:val="28"/>
        </w:rPr>
        <w:t xml:space="preserve"> данному О</w:t>
      </w:r>
      <w:r w:rsidRPr="009E6A04">
        <w:rPr>
          <w:rFonts w:ascii="Times New Roman" w:hAnsi="Times New Roman" w:cs="Times New Roman"/>
          <w:bCs/>
          <w:sz w:val="28"/>
          <w:szCs w:val="28"/>
        </w:rPr>
        <w:t>тчету.</w:t>
      </w:r>
    </w:p>
    <w:p w:rsidR="005B6272" w:rsidRPr="009E6A04" w:rsidRDefault="005B6272" w:rsidP="00865AD0">
      <w:pPr>
        <w:pBdr>
          <w:bottom w:val="single" w:sz="4" w:space="30" w:color="FFFFFF"/>
        </w:pBd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1534" w:rsidRPr="009E6A04" w:rsidRDefault="002E1534">
      <w:pPr>
        <w:rPr>
          <w:rFonts w:ascii="Times New Roman" w:hAnsi="Times New Roman" w:cs="Times New Roman"/>
          <w:sz w:val="28"/>
          <w:szCs w:val="28"/>
        </w:rPr>
      </w:pPr>
    </w:p>
    <w:sectPr w:rsidR="002E1534" w:rsidRPr="009E6A04" w:rsidSect="00B00B4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C30"/>
    <w:multiLevelType w:val="hybridMultilevel"/>
    <w:tmpl w:val="7E0E6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92215C"/>
    <w:multiLevelType w:val="hybridMultilevel"/>
    <w:tmpl w:val="11D69B7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D0"/>
    <w:rsid w:val="000536AE"/>
    <w:rsid w:val="00075FE1"/>
    <w:rsid w:val="00123C9C"/>
    <w:rsid w:val="002E1534"/>
    <w:rsid w:val="00350024"/>
    <w:rsid w:val="004519DA"/>
    <w:rsid w:val="00465569"/>
    <w:rsid w:val="004B3424"/>
    <w:rsid w:val="005B6272"/>
    <w:rsid w:val="005D624F"/>
    <w:rsid w:val="005E65F5"/>
    <w:rsid w:val="006939B0"/>
    <w:rsid w:val="007764D2"/>
    <w:rsid w:val="00847159"/>
    <w:rsid w:val="00865AD0"/>
    <w:rsid w:val="008E3104"/>
    <w:rsid w:val="009803B0"/>
    <w:rsid w:val="00982828"/>
    <w:rsid w:val="009E6A04"/>
    <w:rsid w:val="00A065F1"/>
    <w:rsid w:val="00AA62F1"/>
    <w:rsid w:val="00B00B45"/>
    <w:rsid w:val="00B31188"/>
    <w:rsid w:val="00C42525"/>
    <w:rsid w:val="00C858E3"/>
    <w:rsid w:val="00CF6A8D"/>
    <w:rsid w:val="00D32434"/>
    <w:rsid w:val="00D534D5"/>
    <w:rsid w:val="00D97088"/>
    <w:rsid w:val="00E55CBF"/>
    <w:rsid w:val="00E94DD9"/>
    <w:rsid w:val="00F2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5AD0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65A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link w:val="a6"/>
    <w:uiPriority w:val="1"/>
    <w:qFormat/>
    <w:rsid w:val="00865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65A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858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5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E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5AD0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65A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link w:val="a6"/>
    <w:uiPriority w:val="1"/>
    <w:qFormat/>
    <w:rsid w:val="00865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65A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858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5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E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FF741-C381-499E-A438-9E5E646C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Пользователь Windows</cp:lastModifiedBy>
  <cp:revision>23</cp:revision>
  <cp:lastPrinted>2020-03-17T07:23:00Z</cp:lastPrinted>
  <dcterms:created xsi:type="dcterms:W3CDTF">2019-03-29T10:01:00Z</dcterms:created>
  <dcterms:modified xsi:type="dcterms:W3CDTF">2022-03-21T12:47:00Z</dcterms:modified>
</cp:coreProperties>
</file>